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  <w:r>
        <w:rPr>
          <w:noProof/>
        </w:rPr>
        <w:drawing>
          <wp:inline distT="0" distB="0" distL="0" distR="0">
            <wp:extent cx="6300470" cy="8665011"/>
            <wp:effectExtent l="19050" t="0" r="5080" b="0"/>
            <wp:docPr id="1" name="Рисунок 1" descr="E:\уч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Default="00114C25">
      <w:pPr>
        <w:rPr>
          <w:lang w:val="tt-RU"/>
        </w:rPr>
      </w:pPr>
    </w:p>
    <w:p w:rsidR="00114C25" w:rsidRPr="00114C25" w:rsidRDefault="00114C25">
      <w:pPr>
        <w:rPr>
          <w:lang w:val="tt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AE0A6E" w:rsidRPr="00D6459D" w:rsidTr="00AE0A6E">
        <w:tc>
          <w:tcPr>
            <w:tcW w:w="9889" w:type="dxa"/>
          </w:tcPr>
          <w:p w:rsidR="00AE0A6E" w:rsidRDefault="00AE0A6E" w:rsidP="00114C25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</w:tc>
      </w:tr>
      <w:tr w:rsidR="00AE0A6E" w:rsidRPr="00D6459D" w:rsidTr="00AE0A6E">
        <w:tc>
          <w:tcPr>
            <w:tcW w:w="9889" w:type="dxa"/>
          </w:tcPr>
          <w:p w:rsidR="00AE0A6E" w:rsidRDefault="00AE0A6E" w:rsidP="00AE0A6E">
            <w:pPr>
              <w:spacing w:line="0" w:lineRule="atLeast"/>
              <w:rPr>
                <w:sz w:val="24"/>
                <w:szCs w:val="24"/>
                <w:lang w:val="tt-RU"/>
              </w:rPr>
            </w:pPr>
          </w:p>
        </w:tc>
      </w:tr>
    </w:tbl>
    <w:p w:rsidR="00A246C7" w:rsidRDefault="00A246C7" w:rsidP="001048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246C7" w:rsidRDefault="00A246C7" w:rsidP="00A246C7">
      <w:pPr>
        <w:jc w:val="both"/>
        <w:rPr>
          <w:b/>
          <w:i/>
          <w:sz w:val="24"/>
          <w:szCs w:val="24"/>
          <w:u w:val="single"/>
        </w:rPr>
      </w:pPr>
    </w:p>
    <w:p w:rsidR="00A246C7" w:rsidRPr="00EE255C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b/>
          <w:i/>
          <w:sz w:val="24"/>
          <w:szCs w:val="24"/>
          <w:lang w:eastAsia="en-US"/>
        </w:rPr>
        <w:t>Нормативная база организации образовательного процесса:</w:t>
      </w:r>
    </w:p>
    <w:p w:rsidR="00A246C7" w:rsidRPr="00EE255C" w:rsidRDefault="00A246C7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>Федеральный закон «Об образовании в Российской Федерации» от 29.12.2012г.  №273– ФЗ;</w:t>
      </w:r>
    </w:p>
    <w:p w:rsidR="004C7335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lastRenderedPageBreak/>
        <w:t xml:space="preserve">Письмо Министерства образования РТ </w:t>
      </w:r>
      <w:r w:rsidR="00DA3B5C">
        <w:rPr>
          <w:rFonts w:eastAsia="Calibri"/>
          <w:sz w:val="24"/>
          <w:szCs w:val="24"/>
          <w:lang w:eastAsia="en-US"/>
        </w:rPr>
        <w:t>«</w:t>
      </w:r>
      <w:r w:rsidRPr="00EE255C">
        <w:rPr>
          <w:rFonts w:eastAsia="Calibri"/>
          <w:sz w:val="24"/>
          <w:szCs w:val="24"/>
          <w:lang w:eastAsia="en-US"/>
        </w:rPr>
        <w:t>О планировании образовательной деятельности в ДОУ»  № 2598-17  от 27.10.2017 г.;</w:t>
      </w:r>
    </w:p>
    <w:p w:rsidR="00A246C7" w:rsidRPr="00EE255C" w:rsidRDefault="004C7335" w:rsidP="00A246C7">
      <w:pPr>
        <w:numPr>
          <w:ilvl w:val="0"/>
          <w:numId w:val="2"/>
        </w:numPr>
        <w:jc w:val="both"/>
        <w:rPr>
          <w:rFonts w:eastAsia="Calibri"/>
          <w:b/>
          <w:i/>
          <w:sz w:val="24"/>
          <w:szCs w:val="24"/>
          <w:lang w:eastAsia="en-US"/>
        </w:rPr>
      </w:pPr>
      <w:r w:rsidRPr="00EE255C">
        <w:rPr>
          <w:rFonts w:eastAsia="Calibri"/>
          <w:sz w:val="24"/>
          <w:szCs w:val="24"/>
          <w:lang w:eastAsia="en-US"/>
        </w:rPr>
        <w:t xml:space="preserve">Приказ МБДОУ №1 «Солнышко» </w:t>
      </w:r>
      <w:r w:rsidR="00734F39" w:rsidRPr="00EE255C">
        <w:rPr>
          <w:rFonts w:eastAsia="Calibri"/>
          <w:sz w:val="24"/>
          <w:szCs w:val="24"/>
          <w:lang w:eastAsia="en-US"/>
        </w:rPr>
        <w:t>от 12.01.2018 г.</w:t>
      </w:r>
      <w:r w:rsidRPr="00EE255C">
        <w:rPr>
          <w:rFonts w:eastAsia="Calibri"/>
          <w:sz w:val="24"/>
          <w:szCs w:val="24"/>
          <w:lang w:eastAsia="en-US"/>
        </w:rPr>
        <w:t xml:space="preserve"> </w:t>
      </w:r>
      <w:r w:rsidR="00734F39" w:rsidRPr="00EE255C">
        <w:rPr>
          <w:rFonts w:eastAsia="Calibri"/>
          <w:sz w:val="24"/>
          <w:szCs w:val="24"/>
          <w:lang w:eastAsia="en-US"/>
        </w:rPr>
        <w:t xml:space="preserve">№3 </w:t>
      </w:r>
      <w:r w:rsidRPr="00EE255C">
        <w:rPr>
          <w:rFonts w:eastAsia="Calibri"/>
          <w:sz w:val="24"/>
          <w:szCs w:val="24"/>
          <w:lang w:eastAsia="en-US"/>
        </w:rPr>
        <w:t>«О внесении измен</w:t>
      </w:r>
      <w:r w:rsidR="00FB0EDF" w:rsidRPr="00EE255C">
        <w:rPr>
          <w:rFonts w:eastAsia="Calibri"/>
          <w:sz w:val="24"/>
          <w:szCs w:val="24"/>
          <w:lang w:eastAsia="en-US"/>
        </w:rPr>
        <w:t>ен</w:t>
      </w:r>
      <w:r w:rsidRPr="00EE255C">
        <w:rPr>
          <w:rFonts w:eastAsia="Calibri"/>
          <w:sz w:val="24"/>
          <w:szCs w:val="24"/>
          <w:lang w:eastAsia="en-US"/>
        </w:rPr>
        <w:t>и</w:t>
      </w:r>
      <w:r w:rsidR="00FB0EDF" w:rsidRPr="00EE255C">
        <w:rPr>
          <w:rFonts w:eastAsia="Calibri"/>
          <w:sz w:val="24"/>
          <w:szCs w:val="24"/>
          <w:lang w:eastAsia="en-US"/>
        </w:rPr>
        <w:t>й</w:t>
      </w:r>
      <w:r w:rsidRPr="00EE255C">
        <w:rPr>
          <w:rFonts w:eastAsia="Calibri"/>
          <w:sz w:val="24"/>
          <w:szCs w:val="24"/>
          <w:lang w:eastAsia="en-US"/>
        </w:rPr>
        <w:t xml:space="preserve"> в образовательную деятельность ДОУ»</w:t>
      </w:r>
      <w:r w:rsidR="00734F39" w:rsidRPr="00EE255C">
        <w:rPr>
          <w:rFonts w:eastAsia="Calibri"/>
          <w:sz w:val="24"/>
          <w:szCs w:val="24"/>
          <w:lang w:eastAsia="en-US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Основная общеобразовательная программа МБДОУ №1 «Солнышко»;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Инструктивно-методическое письмо Министерства образования РФ № 65/23-16 от 14.03.</w:t>
      </w:r>
      <w:r w:rsidR="00726F4A">
        <w:rPr>
          <w:rFonts w:eastAsia="Calibri"/>
          <w:sz w:val="24"/>
          <w:szCs w:val="24"/>
          <w:lang w:val="tt-RU" w:eastAsia="en-US"/>
        </w:rPr>
        <w:t>20</w:t>
      </w:r>
      <w:r>
        <w:rPr>
          <w:rFonts w:eastAsia="Calibri"/>
          <w:sz w:val="24"/>
          <w:szCs w:val="24"/>
          <w:lang w:eastAsia="en-US"/>
        </w:rPr>
        <w:t>00г.  «О гигиенических требованиях к максимальной нагрузке на детей дошкольного возраста в организованных формах обучения»;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proofErr w:type="spellStart"/>
      <w:r>
        <w:rPr>
          <w:rFonts w:eastAsia="Calibri"/>
          <w:sz w:val="24"/>
          <w:szCs w:val="24"/>
          <w:lang w:eastAsia="en-US"/>
        </w:rPr>
        <w:t>СанПиН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A246C7" w:rsidRDefault="00A246C7" w:rsidP="00A246C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>
        <w:rPr>
          <w:sz w:val="24"/>
          <w:szCs w:val="24"/>
        </w:rPr>
        <w:t>программам–образовательным</w:t>
      </w:r>
      <w:proofErr w:type="gramEnd"/>
      <w:r>
        <w:rPr>
          <w:sz w:val="24"/>
          <w:szCs w:val="24"/>
        </w:rPr>
        <w:t xml:space="preserve"> программам дошкольного образования»</w:t>
      </w:r>
    </w:p>
    <w:p w:rsidR="00A246C7" w:rsidRDefault="00A246C7" w:rsidP="00A246C7">
      <w:pPr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Приказ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>
        <w:rPr>
          <w:bCs/>
          <w:sz w:val="24"/>
          <w:szCs w:val="24"/>
        </w:rPr>
        <w:t>;</w:t>
      </w:r>
    </w:p>
    <w:p w:rsidR="00A246C7" w:rsidRDefault="00A246C7" w:rsidP="00A246C7">
      <w:pPr>
        <w:numPr>
          <w:ilvl w:val="0"/>
          <w:numId w:val="2"/>
        </w:num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A246C7" w:rsidRDefault="00A246C7" w:rsidP="00A246C7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Особенности реализации инвариантной и вариативной части: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Инвариантная часть обеспечивает выполнение обязательной части основной </w:t>
      </w:r>
      <w:r w:rsidR="00EE255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общеобразовательной программы МБДОУ  на основе содержания программы «От рождения до школы» под редакцией Н.Е. </w:t>
      </w:r>
      <w:proofErr w:type="spellStart"/>
      <w:r>
        <w:rPr>
          <w:sz w:val="24"/>
          <w:szCs w:val="24"/>
        </w:rPr>
        <w:t>Вераксы</w:t>
      </w:r>
      <w:proofErr w:type="spellEnd"/>
      <w:r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>
        <w:rPr>
          <w:bCs/>
          <w:sz w:val="24"/>
          <w:szCs w:val="24"/>
        </w:rPr>
        <w:t xml:space="preserve">непосредственно образовательную деятельность, </w:t>
      </w:r>
      <w:r>
        <w:rPr>
          <w:sz w:val="24"/>
          <w:szCs w:val="24"/>
        </w:rPr>
        <w:t>отводимую на усвоение основной программы.</w:t>
      </w:r>
    </w:p>
    <w:p w:rsidR="00A246C7" w:rsidRDefault="00A246C7" w:rsidP="00EE255C">
      <w:pPr>
        <w:ind w:left="708" w:firstLine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Согласно плану  в вариативную часть  включены ОД по реализации регионального компонента.</w:t>
      </w:r>
      <w:proofErr w:type="gramEnd"/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A246C7" w:rsidRDefault="00A246C7" w:rsidP="00A24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Базовая часть:</w:t>
      </w:r>
    </w:p>
    <w:p w:rsidR="00A246C7" w:rsidRDefault="00A246C7" w:rsidP="00A246C7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возраста-10 игр-занятий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Первая младшая группа-10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Вторая младшая группа-10 ОД</w:t>
      </w:r>
    </w:p>
    <w:p w:rsidR="00A246C7" w:rsidRDefault="00FB26B3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</w:t>
      </w:r>
      <w:r w:rsidR="006D7F91">
        <w:rPr>
          <w:sz w:val="24"/>
          <w:szCs w:val="24"/>
          <w:lang w:val="tt-RU"/>
        </w:rPr>
        <w:t>10</w:t>
      </w:r>
      <w:r w:rsidR="00A246C7">
        <w:rPr>
          <w:sz w:val="24"/>
          <w:szCs w:val="24"/>
        </w:rPr>
        <w:t>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группа-1</w:t>
      </w:r>
      <w:r w:rsidR="006B2B7A">
        <w:rPr>
          <w:sz w:val="24"/>
          <w:szCs w:val="24"/>
          <w:lang w:val="tt-RU"/>
        </w:rPr>
        <w:t>3</w:t>
      </w:r>
      <w:r w:rsidR="00A246C7">
        <w:rPr>
          <w:sz w:val="24"/>
          <w:szCs w:val="24"/>
        </w:rPr>
        <w:t xml:space="preserve"> ОД</w:t>
      </w:r>
    </w:p>
    <w:p w:rsidR="00A246C7" w:rsidRDefault="006D7F91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Подготовительная</w:t>
      </w:r>
      <w:proofErr w:type="gramEnd"/>
      <w:r>
        <w:rPr>
          <w:sz w:val="24"/>
          <w:szCs w:val="24"/>
        </w:rPr>
        <w:t xml:space="preserve"> группа-1</w:t>
      </w:r>
      <w:r>
        <w:rPr>
          <w:sz w:val="24"/>
          <w:szCs w:val="24"/>
          <w:lang w:val="tt-RU"/>
        </w:rPr>
        <w:t>5</w:t>
      </w:r>
      <w:r w:rsidR="00A246C7">
        <w:rPr>
          <w:sz w:val="24"/>
          <w:szCs w:val="24"/>
        </w:rPr>
        <w:t xml:space="preserve"> ОД</w:t>
      </w:r>
    </w:p>
    <w:p w:rsidR="00A246C7" w:rsidRDefault="00A246C7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       Вариативная часть: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группа </w:t>
      </w:r>
      <w:proofErr w:type="gramStart"/>
      <w:r>
        <w:rPr>
          <w:sz w:val="24"/>
          <w:szCs w:val="24"/>
        </w:rPr>
        <w:t>раннего</w:t>
      </w:r>
      <w:proofErr w:type="gramEnd"/>
      <w:r>
        <w:rPr>
          <w:sz w:val="24"/>
          <w:szCs w:val="24"/>
        </w:rPr>
        <w:t xml:space="preserve"> возраста-0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Вторая младшая группа-0 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группа-3ОД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Старшая</w:t>
      </w:r>
      <w:proofErr w:type="gramEnd"/>
      <w:r>
        <w:rPr>
          <w:sz w:val="24"/>
          <w:szCs w:val="24"/>
        </w:rPr>
        <w:t xml:space="preserve"> группа-3 ОД</w:t>
      </w:r>
    </w:p>
    <w:p w:rsidR="00A246C7" w:rsidRDefault="00A246C7" w:rsidP="00A246C7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группа-3ОД</w:t>
      </w:r>
    </w:p>
    <w:p w:rsidR="00A246C7" w:rsidRPr="00FE07CC" w:rsidRDefault="00A246C7" w:rsidP="00FE07CC">
      <w:pPr>
        <w:tabs>
          <w:tab w:val="left" w:pos="7170"/>
        </w:tabs>
        <w:ind w:left="142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</w:t>
      </w:r>
      <w:r w:rsidR="00FE07CC">
        <w:rPr>
          <w:sz w:val="24"/>
          <w:szCs w:val="24"/>
        </w:rPr>
        <w:tab/>
      </w:r>
    </w:p>
    <w:p w:rsidR="00A246C7" w:rsidRPr="00FE07CC" w:rsidRDefault="00FE07CC" w:rsidP="006E739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В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средн</w:t>
      </w:r>
      <w:proofErr w:type="spellEnd"/>
      <w:r>
        <w:rPr>
          <w:sz w:val="24"/>
          <w:szCs w:val="24"/>
          <w:lang w:val="tt-RU"/>
        </w:rPr>
        <w:t>ей</w:t>
      </w:r>
      <w:r>
        <w:rPr>
          <w:sz w:val="24"/>
          <w:szCs w:val="24"/>
        </w:rPr>
        <w:t xml:space="preserve"> групп</w:t>
      </w:r>
      <w:r>
        <w:rPr>
          <w:sz w:val="24"/>
          <w:szCs w:val="24"/>
          <w:lang w:val="tt-RU"/>
        </w:rPr>
        <w:t>е</w:t>
      </w:r>
      <w:r w:rsidR="00A246C7">
        <w:rPr>
          <w:sz w:val="24"/>
          <w:szCs w:val="24"/>
        </w:rPr>
        <w:t xml:space="preserve"> обучение детей русскому языку </w:t>
      </w:r>
      <w:r>
        <w:rPr>
          <w:sz w:val="24"/>
          <w:szCs w:val="24"/>
          <w:lang w:val="tt-RU"/>
        </w:rPr>
        <w:t xml:space="preserve"> проводится </w:t>
      </w:r>
      <w:r w:rsidR="00E95DBA">
        <w:rPr>
          <w:sz w:val="24"/>
          <w:szCs w:val="24"/>
          <w:lang w:val="tt-RU"/>
        </w:rPr>
        <w:t>3</w:t>
      </w:r>
      <w:r w:rsidR="00C40634">
        <w:rPr>
          <w:sz w:val="24"/>
          <w:szCs w:val="24"/>
        </w:rPr>
        <w:t xml:space="preserve"> раз</w:t>
      </w:r>
      <w:r w:rsidR="00E95DBA">
        <w:rPr>
          <w:sz w:val="24"/>
          <w:szCs w:val="24"/>
        </w:rPr>
        <w:t>а</w:t>
      </w:r>
      <w:r w:rsidR="00C979F5">
        <w:rPr>
          <w:sz w:val="24"/>
          <w:szCs w:val="24"/>
        </w:rPr>
        <w:t xml:space="preserve"> в неделю</w:t>
      </w:r>
      <w:r w:rsidR="00C979F5">
        <w:rPr>
          <w:sz w:val="24"/>
          <w:szCs w:val="24"/>
          <w:lang w:val="tt-RU"/>
        </w:rPr>
        <w:t xml:space="preserve">. 1 раз в первой половне дня, 2- в </w:t>
      </w:r>
      <w:r w:rsidR="00E95DBA">
        <w:rPr>
          <w:sz w:val="24"/>
          <w:szCs w:val="24"/>
          <w:lang w:val="tt-RU"/>
        </w:rPr>
        <w:t>ре</w:t>
      </w:r>
      <w:r w:rsidR="00C40634">
        <w:rPr>
          <w:sz w:val="24"/>
          <w:szCs w:val="24"/>
        </w:rPr>
        <w:t>ж</w:t>
      </w:r>
      <w:r w:rsidR="00C40634">
        <w:rPr>
          <w:sz w:val="24"/>
          <w:szCs w:val="24"/>
          <w:lang w:val="tt-RU"/>
        </w:rPr>
        <w:t>имном моменте</w:t>
      </w:r>
      <w:r w:rsidR="00C979F5">
        <w:rPr>
          <w:sz w:val="24"/>
          <w:szCs w:val="24"/>
          <w:lang w:val="tt-RU"/>
        </w:rPr>
        <w:t xml:space="preserve">. </w:t>
      </w:r>
      <w:r>
        <w:rPr>
          <w:sz w:val="24"/>
          <w:szCs w:val="24"/>
          <w:lang w:val="tt-RU"/>
        </w:rPr>
        <w:t xml:space="preserve">В старшей группе </w:t>
      </w:r>
      <w:r>
        <w:rPr>
          <w:sz w:val="24"/>
          <w:szCs w:val="24"/>
        </w:rPr>
        <w:t xml:space="preserve">обучение детей русскому языку </w:t>
      </w:r>
      <w:r w:rsidR="00E95DBA">
        <w:rPr>
          <w:sz w:val="24"/>
          <w:szCs w:val="24"/>
          <w:lang w:val="tt-RU"/>
        </w:rPr>
        <w:t>проводится 2</w:t>
      </w:r>
      <w:r>
        <w:rPr>
          <w:sz w:val="24"/>
          <w:szCs w:val="24"/>
          <w:lang w:val="tt-RU"/>
        </w:rPr>
        <w:t xml:space="preserve"> раза в неделю в первой половине дня, а  1 – в </w:t>
      </w:r>
      <w:r w:rsidR="00C40634">
        <w:rPr>
          <w:sz w:val="24"/>
          <w:szCs w:val="24"/>
          <w:lang w:val="tt-RU"/>
        </w:rPr>
        <w:t>режимном моменте</w:t>
      </w:r>
      <w:r>
        <w:rPr>
          <w:sz w:val="24"/>
          <w:szCs w:val="24"/>
          <w:lang w:val="tt-RU"/>
        </w:rPr>
        <w:t xml:space="preserve">. В подготовительной группе - 3 раза в неделю в </w:t>
      </w:r>
      <w:r w:rsidR="00C979F5">
        <w:rPr>
          <w:sz w:val="24"/>
          <w:szCs w:val="24"/>
          <w:lang w:val="tt-RU"/>
        </w:rPr>
        <w:t>первой</w:t>
      </w:r>
      <w:r>
        <w:rPr>
          <w:sz w:val="24"/>
          <w:szCs w:val="24"/>
          <w:lang w:val="tt-RU"/>
        </w:rPr>
        <w:t xml:space="preserve"> половине дня.</w:t>
      </w:r>
    </w:p>
    <w:p w:rsidR="00A246C7" w:rsidRDefault="00A246C7" w:rsidP="00A246C7">
      <w:pPr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C40634">
        <w:rPr>
          <w:sz w:val="24"/>
          <w:szCs w:val="24"/>
        </w:rPr>
        <w:lastRenderedPageBreak/>
        <w:t>Максимально допустимый объем недельной</w:t>
      </w:r>
      <w:r w:rsidRPr="00C40634">
        <w:rPr>
          <w:color w:val="FF0000"/>
          <w:sz w:val="24"/>
          <w:szCs w:val="24"/>
        </w:rPr>
        <w:t xml:space="preserve"> </w:t>
      </w:r>
      <w:r w:rsidRPr="00C40634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второй группе </w:t>
      </w:r>
      <w:proofErr w:type="gramStart"/>
      <w:r w:rsidRPr="00C40634">
        <w:rPr>
          <w:sz w:val="24"/>
          <w:szCs w:val="24"/>
        </w:rPr>
        <w:t>раннего</w:t>
      </w:r>
      <w:proofErr w:type="gramEnd"/>
      <w:r w:rsidRPr="00C40634">
        <w:rPr>
          <w:sz w:val="24"/>
          <w:szCs w:val="24"/>
        </w:rPr>
        <w:t xml:space="preserve"> возраста-1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 </w:t>
      </w:r>
      <w:r w:rsidRPr="00C40634">
        <w:rPr>
          <w:sz w:val="24"/>
          <w:szCs w:val="24"/>
          <w:lang w:val="en-US"/>
        </w:rPr>
        <w:t>I</w:t>
      </w:r>
      <w:r w:rsidRPr="00C40634">
        <w:rPr>
          <w:sz w:val="24"/>
          <w:szCs w:val="24"/>
        </w:rPr>
        <w:t xml:space="preserve"> младшей группе – 1 час 40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 xml:space="preserve">-во </w:t>
      </w:r>
      <w:r w:rsidRPr="00C40634">
        <w:rPr>
          <w:sz w:val="24"/>
          <w:szCs w:val="24"/>
          <w:lang w:val="en-US"/>
        </w:rPr>
        <w:t>II</w:t>
      </w:r>
      <w:r w:rsidRPr="00C40634">
        <w:rPr>
          <w:sz w:val="24"/>
          <w:szCs w:val="24"/>
        </w:rPr>
        <w:t xml:space="preserve"> младшей группе-2 часа 30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-средней группе-3 часа 20 минут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jc w:val="both"/>
        <w:rPr>
          <w:sz w:val="24"/>
          <w:szCs w:val="24"/>
        </w:rPr>
      </w:pPr>
      <w:r w:rsidRPr="00C40634">
        <w:rPr>
          <w:sz w:val="24"/>
          <w:szCs w:val="24"/>
        </w:rPr>
        <w:t>-старшей группе-5 часов</w:t>
      </w:r>
    </w:p>
    <w:p w:rsidR="00C40634" w:rsidRPr="00C40634" w:rsidRDefault="00C40634" w:rsidP="00C40634">
      <w:pPr>
        <w:spacing w:line="276" w:lineRule="auto"/>
        <w:ind w:firstLine="708"/>
        <w:jc w:val="both"/>
        <w:rPr>
          <w:sz w:val="24"/>
          <w:szCs w:val="24"/>
        </w:rPr>
      </w:pPr>
    </w:p>
    <w:p w:rsidR="00C40634" w:rsidRPr="00C40634" w:rsidRDefault="00C40634" w:rsidP="006E7394">
      <w:pPr>
        <w:spacing w:line="276" w:lineRule="auto"/>
        <w:ind w:firstLine="708"/>
        <w:rPr>
          <w:sz w:val="24"/>
          <w:szCs w:val="24"/>
        </w:rPr>
      </w:pPr>
      <w:r w:rsidRPr="00C40634">
        <w:rPr>
          <w:sz w:val="24"/>
          <w:szCs w:val="24"/>
        </w:rPr>
        <w:t>-подготовительной к школе группе-7 часов 30 минут.</w:t>
      </w:r>
    </w:p>
    <w:p w:rsidR="00C40634" w:rsidRPr="00C40634" w:rsidRDefault="00C40634" w:rsidP="00C40634">
      <w:pPr>
        <w:spacing w:line="276" w:lineRule="auto"/>
        <w:ind w:firstLine="708"/>
        <w:rPr>
          <w:sz w:val="24"/>
          <w:szCs w:val="24"/>
        </w:rPr>
      </w:pPr>
    </w:p>
    <w:p w:rsidR="00C40634" w:rsidRDefault="00C40634" w:rsidP="00C40634">
      <w:pPr>
        <w:spacing w:line="276" w:lineRule="auto"/>
        <w:ind w:firstLine="708"/>
      </w:pPr>
    </w:p>
    <w:p w:rsidR="00A246C7" w:rsidRDefault="00A246C7" w:rsidP="00A246C7">
      <w:pPr>
        <w:jc w:val="both"/>
        <w:rPr>
          <w:sz w:val="24"/>
          <w:szCs w:val="24"/>
        </w:rPr>
      </w:pPr>
    </w:p>
    <w:p w:rsidR="00A246C7" w:rsidRDefault="00A246C7" w:rsidP="00A246C7">
      <w:pPr>
        <w:jc w:val="both"/>
        <w:rPr>
          <w:b/>
          <w:sz w:val="24"/>
          <w:szCs w:val="24"/>
        </w:rPr>
      </w:pPr>
    </w:p>
    <w:p w:rsidR="00A246C7" w:rsidRPr="00F44CCF" w:rsidRDefault="00A246C7" w:rsidP="00A246C7">
      <w:pPr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    </w:t>
      </w:r>
    </w:p>
    <w:p w:rsidR="00A246C7" w:rsidRDefault="00A246C7" w:rsidP="00A246C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Pr="00F44CCF" w:rsidRDefault="00A246C7" w:rsidP="00A246C7">
      <w:pPr>
        <w:jc w:val="center"/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</w:p>
    <w:p w:rsidR="00931EBE" w:rsidRDefault="00931EBE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</w:rPr>
      </w:pPr>
    </w:p>
    <w:p w:rsidR="00C40634" w:rsidRDefault="00C40634" w:rsidP="00C40634">
      <w:pPr>
        <w:rPr>
          <w:b/>
          <w:sz w:val="24"/>
          <w:szCs w:val="24"/>
          <w:lang w:val="tt-RU"/>
        </w:rPr>
      </w:pPr>
    </w:p>
    <w:p w:rsidR="00EE255C" w:rsidRDefault="00EE255C" w:rsidP="00C40634">
      <w:pPr>
        <w:rPr>
          <w:b/>
          <w:sz w:val="24"/>
          <w:szCs w:val="24"/>
          <w:lang w:val="tt-RU"/>
        </w:rPr>
      </w:pPr>
    </w:p>
    <w:p w:rsidR="00931EBE" w:rsidRPr="00F44CCF" w:rsidRDefault="00931EBE" w:rsidP="002A170F">
      <w:pPr>
        <w:rPr>
          <w:b/>
          <w:sz w:val="24"/>
          <w:szCs w:val="24"/>
          <w:lang w:val="tt-RU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план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4"/>
        <w:gridCol w:w="718"/>
        <w:gridCol w:w="274"/>
        <w:gridCol w:w="1845"/>
        <w:gridCol w:w="714"/>
        <w:gridCol w:w="708"/>
        <w:gridCol w:w="993"/>
        <w:gridCol w:w="1417"/>
        <w:gridCol w:w="1418"/>
        <w:gridCol w:w="1134"/>
      </w:tblGrid>
      <w:tr w:rsidR="00A246C7" w:rsidTr="00931EBE">
        <w:trPr>
          <w:trHeight w:val="365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организованной деятельности</w:t>
            </w:r>
          </w:p>
        </w:tc>
        <w:tc>
          <w:tcPr>
            <w:tcW w:w="63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ОД в неделю</w:t>
            </w:r>
          </w:p>
        </w:tc>
      </w:tr>
      <w:tr w:rsidR="00A246C7" w:rsidTr="00931EBE">
        <w:trPr>
          <w:trHeight w:val="15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2гр. ран. воз.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</w:t>
            </w: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младшая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II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младшая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средняя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старшая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Подготовительная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 школе </w:t>
            </w:r>
          </w:p>
        </w:tc>
      </w:tr>
      <w:tr w:rsidR="00A246C7" w:rsidTr="00931EBE">
        <w:trPr>
          <w:trHeight w:val="34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Инвариантная часть /федеральный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ind w:right="-108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55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52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46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  <w:lang w:eastAsia="en-US"/>
              </w:rPr>
              <w:t>окр.мир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</w:t>
            </w:r>
            <w:r w:rsidR="00805453">
              <w:rPr>
                <w:sz w:val="24"/>
                <w:szCs w:val="24"/>
                <w:lang w:val="tt-RU" w:eastAsia="en-US"/>
              </w:rPr>
              <w:t>70</w:t>
            </w:r>
          </w:p>
        </w:tc>
      </w:tr>
      <w:tr w:rsidR="00A246C7" w:rsidTr="00931EBE">
        <w:trPr>
          <w:trHeight w:val="50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Социально-коммуникативное</w:t>
            </w:r>
            <w:r>
              <w:rPr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en-US"/>
              </w:rPr>
              <w:t>развитие</w:t>
            </w:r>
            <w:r>
              <w:rPr>
                <w:sz w:val="24"/>
                <w:szCs w:val="24"/>
                <w:lang w:eastAsia="en-US"/>
              </w:rPr>
              <w:t>. Коммуникация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580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Речевое развитие</w:t>
            </w:r>
            <w:r>
              <w:rPr>
                <w:sz w:val="24"/>
                <w:szCs w:val="24"/>
                <w:lang w:eastAsia="en-US"/>
              </w:rPr>
              <w:t>. Чтение художественной литературы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</w:t>
            </w:r>
          </w:p>
        </w:tc>
      </w:tr>
      <w:tr w:rsidR="00A246C7" w:rsidTr="00931EBE">
        <w:trPr>
          <w:trHeight w:val="342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6C7" w:rsidRDefault="00A246C7">
            <w:pPr>
              <w:spacing w:line="276" w:lineRule="auto"/>
              <w:ind w:left="113" w:right="113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i/>
                <w:sz w:val="24"/>
                <w:szCs w:val="24"/>
                <w:lang w:eastAsia="en-US"/>
              </w:rPr>
              <w:t>Художжественно-эстетическое</w:t>
            </w:r>
            <w:proofErr w:type="spellEnd"/>
            <w:r>
              <w:rPr>
                <w:b/>
                <w:i/>
                <w:sz w:val="24"/>
                <w:szCs w:val="24"/>
                <w:lang w:eastAsia="en-US"/>
              </w:rPr>
              <w:t xml:space="preserve"> развитие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Рисование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 \3</w:t>
            </w:r>
            <w:r w:rsidR="00805453">
              <w:rPr>
                <w:sz w:val="24"/>
                <w:szCs w:val="24"/>
                <w:lang w:val="tt-RU" w:eastAsia="en-US"/>
              </w:rPr>
              <w:t>5</w:t>
            </w:r>
          </w:p>
        </w:tc>
      </w:tr>
      <w:tr w:rsidR="00A246C7" w:rsidTr="00931EBE">
        <w:trPr>
          <w:trHeight w:val="60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1\3</w:t>
            </w:r>
            <w:r w:rsidR="001D22EF"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931EBE">
        <w:trPr>
          <w:trHeight w:val="746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Аппликация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1D22EF">
              <w:rPr>
                <w:sz w:val="24"/>
                <w:szCs w:val="24"/>
                <w:lang w:val="tt-RU" w:eastAsia="en-US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805453" w:rsidRDefault="00805453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>
              <w:rPr>
                <w:sz w:val="24"/>
                <w:szCs w:val="24"/>
                <w:lang w:val="tt-RU" w:eastAsia="en-US"/>
              </w:rPr>
              <w:t>7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0,5\1</w:t>
            </w:r>
            <w:r w:rsidR="00805453">
              <w:rPr>
                <w:sz w:val="24"/>
                <w:szCs w:val="24"/>
                <w:lang w:val="tt-RU" w:eastAsia="en-US"/>
              </w:rPr>
              <w:t>7</w:t>
            </w:r>
            <w:r w:rsidR="00F171A7">
              <w:rPr>
                <w:sz w:val="24"/>
                <w:szCs w:val="24"/>
                <w:lang w:val="tt-RU" w:eastAsia="en-US"/>
              </w:rPr>
              <w:t>,5</w:t>
            </w:r>
          </w:p>
        </w:tc>
      </w:tr>
      <w:tr w:rsidR="00A246C7" w:rsidTr="00931EBE">
        <w:trPr>
          <w:trHeight w:val="469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Физическое развитие</w:t>
            </w:r>
            <w:r>
              <w:rPr>
                <w:sz w:val="24"/>
                <w:szCs w:val="24"/>
                <w:lang w:eastAsia="en-US"/>
              </w:rPr>
              <w:t>. Физическая культура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both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rPr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</w:t>
            </w:r>
            <w:r w:rsidR="00805453">
              <w:rPr>
                <w:sz w:val="24"/>
                <w:szCs w:val="24"/>
                <w:lang w:val="tt-RU" w:eastAsia="en-US"/>
              </w:rPr>
              <w:t>05</w:t>
            </w:r>
          </w:p>
        </w:tc>
      </w:tr>
      <w:tr w:rsidR="00A246C7" w:rsidTr="00931EBE">
        <w:trPr>
          <w:trHeight w:val="32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1.10 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805453" w:rsidRDefault="00A246C7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2\7</w:t>
            </w:r>
            <w:r w:rsidR="00805453">
              <w:rPr>
                <w:sz w:val="24"/>
                <w:szCs w:val="24"/>
                <w:lang w:val="tt-RU" w:eastAsia="en-US"/>
              </w:rPr>
              <w:t>0</w:t>
            </w:r>
          </w:p>
        </w:tc>
      </w:tr>
      <w:tr w:rsidR="00A246C7" w:rsidTr="00931EBE">
        <w:trPr>
          <w:trHeight w:val="21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Вариативная часть </w:t>
            </w: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/национально-региональный компонент/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446047" w:rsidTr="00931EBE">
        <w:trPr>
          <w:trHeight w:val="666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8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Обучение русскому языку 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35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2E1DD9" w:rsidRDefault="00446047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\</w:t>
            </w:r>
            <w:r>
              <w:rPr>
                <w:sz w:val="24"/>
                <w:szCs w:val="24"/>
                <w:lang w:val="tt-RU" w:eastAsia="en-US"/>
              </w:rPr>
              <w:t>70</w:t>
            </w:r>
          </w:p>
          <w:p w:rsidR="00446047" w:rsidRDefault="0044604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47" w:rsidRPr="00805453" w:rsidRDefault="00446047" w:rsidP="00805453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3\105</w:t>
            </w:r>
          </w:p>
        </w:tc>
      </w:tr>
      <w:tr w:rsidR="00446047" w:rsidTr="00931EBE">
        <w:trPr>
          <w:trHeight w:val="1501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047" w:rsidRDefault="0044604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446047">
            <w:pPr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в реж</w:t>
            </w:r>
            <w:r w:rsidRPr="00446047">
              <w:rPr>
                <w:sz w:val="24"/>
                <w:szCs w:val="24"/>
                <w:lang w:val="tt-RU" w:eastAsia="en-US"/>
              </w:rPr>
              <w:t>имных моментах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Pr="00C40634" w:rsidRDefault="00446047" w:rsidP="00C406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 в ре</w:t>
            </w:r>
            <w:r>
              <w:rPr>
                <w:sz w:val="24"/>
                <w:szCs w:val="24"/>
                <w:lang w:eastAsia="en-US"/>
              </w:rPr>
              <w:t>ж</w:t>
            </w:r>
            <w:r>
              <w:rPr>
                <w:sz w:val="24"/>
                <w:szCs w:val="24"/>
                <w:lang w:val="tt-RU" w:eastAsia="en-US"/>
              </w:rPr>
              <w:t>имном  моменте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47" w:rsidRDefault="00446047" w:rsidP="0080545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246C7" w:rsidTr="00931EBE">
        <w:trPr>
          <w:trHeight w:val="461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  <w:lang w:eastAsia="en-US"/>
              </w:rPr>
              <w:t>Пин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Pr="000F7B1D" w:rsidRDefault="000F7B1D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>
              <w:rPr>
                <w:b/>
                <w:sz w:val="24"/>
                <w:szCs w:val="24"/>
                <w:lang w:val="tt-RU" w:eastAsia="en-US"/>
              </w:rPr>
              <w:t>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</w:t>
            </w:r>
          </w:p>
        </w:tc>
      </w:tr>
    </w:tbl>
    <w:p w:rsidR="00A246C7" w:rsidRPr="00076D38" w:rsidRDefault="00A246C7" w:rsidP="00076D38">
      <w:pPr>
        <w:jc w:val="both"/>
        <w:rPr>
          <w:sz w:val="24"/>
          <w:szCs w:val="24"/>
          <w:lang w:val="tt-RU"/>
        </w:rPr>
      </w:pPr>
    </w:p>
    <w:p w:rsidR="00A246C7" w:rsidRDefault="00A246C7" w:rsidP="00A246C7">
      <w:pPr>
        <w:ind w:firstLine="709"/>
        <w:jc w:val="both"/>
        <w:rPr>
          <w:sz w:val="24"/>
          <w:szCs w:val="24"/>
        </w:rPr>
      </w:pPr>
    </w:p>
    <w:p w:rsidR="00A246C7" w:rsidRDefault="00A246C7" w:rsidP="00A24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недельной образовательной нагрузки на ребенка</w:t>
      </w:r>
    </w:p>
    <w:p w:rsidR="00A246C7" w:rsidRDefault="00A246C7" w:rsidP="00A246C7">
      <w:pPr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3"/>
        <w:gridCol w:w="1156"/>
        <w:gridCol w:w="1228"/>
        <w:gridCol w:w="1241"/>
        <w:gridCol w:w="1191"/>
        <w:gridCol w:w="1188"/>
        <w:gridCol w:w="1276"/>
      </w:tblGrid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Возраст       детей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1,6-2 года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 – 3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 – 4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A246C7" w:rsidRDefault="00A246C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A246C7" w:rsidTr="00A246C7">
        <w:trPr>
          <w:trHeight w:val="839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10мин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20-25 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A246C7" w:rsidTr="00A246C7">
        <w:trPr>
          <w:trHeight w:val="1131"/>
        </w:trPr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6C7" w:rsidRDefault="00A246C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ч. 40 мин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1ч.40мин.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2ч. 30мин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Pr="00F219E6" w:rsidRDefault="00F219E6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ч.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6C7" w:rsidRDefault="00A246C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ч.30мин </w:t>
            </w:r>
          </w:p>
        </w:tc>
      </w:tr>
    </w:tbl>
    <w:p w:rsidR="00A246C7" w:rsidRDefault="00A246C7" w:rsidP="00A246C7">
      <w:pPr>
        <w:tabs>
          <w:tab w:val="left" w:pos="4800"/>
        </w:tabs>
      </w:pPr>
    </w:p>
    <w:p w:rsidR="00E23BEC" w:rsidRDefault="00E23BEC"/>
    <w:sectPr w:rsidR="00E23BEC" w:rsidSect="00EE255C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246C7"/>
    <w:rsid w:val="00076D38"/>
    <w:rsid w:val="00085527"/>
    <w:rsid w:val="000E4DCE"/>
    <w:rsid w:val="000F7B1D"/>
    <w:rsid w:val="0010485C"/>
    <w:rsid w:val="00114C25"/>
    <w:rsid w:val="001B1852"/>
    <w:rsid w:val="001B570D"/>
    <w:rsid w:val="001D22EF"/>
    <w:rsid w:val="00217E22"/>
    <w:rsid w:val="00244BD2"/>
    <w:rsid w:val="00293984"/>
    <w:rsid w:val="002A170F"/>
    <w:rsid w:val="002E1DD9"/>
    <w:rsid w:val="00391458"/>
    <w:rsid w:val="0042112B"/>
    <w:rsid w:val="00446047"/>
    <w:rsid w:val="00471BE9"/>
    <w:rsid w:val="00476670"/>
    <w:rsid w:val="004B619D"/>
    <w:rsid w:val="004C7335"/>
    <w:rsid w:val="004D26CF"/>
    <w:rsid w:val="0052476E"/>
    <w:rsid w:val="005E37AA"/>
    <w:rsid w:val="00630467"/>
    <w:rsid w:val="006A38A0"/>
    <w:rsid w:val="006B2B7A"/>
    <w:rsid w:val="006D7F91"/>
    <w:rsid w:val="006E7394"/>
    <w:rsid w:val="00726F4A"/>
    <w:rsid w:val="00727378"/>
    <w:rsid w:val="00734F39"/>
    <w:rsid w:val="00805453"/>
    <w:rsid w:val="00823FCF"/>
    <w:rsid w:val="0087469A"/>
    <w:rsid w:val="008F7C34"/>
    <w:rsid w:val="00931EBE"/>
    <w:rsid w:val="0097560C"/>
    <w:rsid w:val="00A16033"/>
    <w:rsid w:val="00A246C7"/>
    <w:rsid w:val="00A455C9"/>
    <w:rsid w:val="00A4756B"/>
    <w:rsid w:val="00AE0A6E"/>
    <w:rsid w:val="00C40634"/>
    <w:rsid w:val="00C621F6"/>
    <w:rsid w:val="00C979F5"/>
    <w:rsid w:val="00D578CF"/>
    <w:rsid w:val="00D86985"/>
    <w:rsid w:val="00DA3B5C"/>
    <w:rsid w:val="00DD47C8"/>
    <w:rsid w:val="00E23BEC"/>
    <w:rsid w:val="00E94CAF"/>
    <w:rsid w:val="00E95DBA"/>
    <w:rsid w:val="00EE255C"/>
    <w:rsid w:val="00F171A7"/>
    <w:rsid w:val="00F219E6"/>
    <w:rsid w:val="00F44CCF"/>
    <w:rsid w:val="00F55E35"/>
    <w:rsid w:val="00F96130"/>
    <w:rsid w:val="00FB0EDF"/>
    <w:rsid w:val="00FB26B3"/>
    <w:rsid w:val="00FD7208"/>
    <w:rsid w:val="00FE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AE0A6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C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43</cp:revision>
  <cp:lastPrinted>2018-09-11T08:27:00Z</cp:lastPrinted>
  <dcterms:created xsi:type="dcterms:W3CDTF">2017-06-05T06:48:00Z</dcterms:created>
  <dcterms:modified xsi:type="dcterms:W3CDTF">2018-10-15T13:09:00Z</dcterms:modified>
</cp:coreProperties>
</file>